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E6" w:rsidRDefault="00D63EE6" w:rsidP="00231763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</w:p>
    <w:p w:rsidR="00D63EE6" w:rsidRDefault="00D63EE6" w:rsidP="00D63EE6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ПСКОВСКАЯ ОБЛАСТЬ</w:t>
      </w:r>
    </w:p>
    <w:p w:rsidR="00D63EE6" w:rsidRDefault="00D63EE6" w:rsidP="00D63EE6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ДЕДОВИЧСКИЙ РАЙОН</w:t>
      </w:r>
    </w:p>
    <w:p w:rsidR="00D63EE6" w:rsidRDefault="00D63EE6" w:rsidP="00D63EE6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Собрание депутатов сельского поселения</w:t>
      </w:r>
    </w:p>
    <w:p w:rsidR="00D63EE6" w:rsidRDefault="00D63EE6" w:rsidP="00D63EE6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</w:t>
      </w:r>
      <w:r w:rsidR="00E32BDC">
        <w:rPr>
          <w:rFonts w:ascii="Times New Roman" w:hAnsi="Times New Roman"/>
          <w:caps/>
          <w:sz w:val="28"/>
          <w:szCs w:val="28"/>
        </w:rPr>
        <w:t>ПОЖЕРЕВИЦКАЯ</w:t>
      </w:r>
      <w:r>
        <w:rPr>
          <w:rFonts w:ascii="Times New Roman" w:hAnsi="Times New Roman"/>
          <w:caps/>
          <w:sz w:val="28"/>
          <w:szCs w:val="28"/>
        </w:rPr>
        <w:t xml:space="preserve"> волость»</w:t>
      </w:r>
    </w:p>
    <w:p w:rsidR="00D63EE6" w:rsidRDefault="00D63EE6" w:rsidP="00D63EE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63EE6" w:rsidRDefault="00D63EE6" w:rsidP="00D63EE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63EE6" w:rsidRDefault="00D63EE6" w:rsidP="00D63EE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63EE6" w:rsidRDefault="00D63EE6" w:rsidP="00D63EE6">
      <w:pPr>
        <w:ind w:firstLine="0"/>
        <w:rPr>
          <w:rFonts w:ascii="Times New Roman" w:hAnsi="Times New Roman"/>
          <w:sz w:val="28"/>
          <w:szCs w:val="28"/>
        </w:rPr>
      </w:pPr>
    </w:p>
    <w:p w:rsidR="00D63EE6" w:rsidRDefault="00A12227" w:rsidP="00D63E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28.12.2022  № 88</w:t>
      </w:r>
    </w:p>
    <w:p w:rsidR="00D63EE6" w:rsidRDefault="00A12227" w:rsidP="00D63EE6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(принято на  четырнадцатом </w:t>
      </w:r>
      <w:bookmarkStart w:id="0" w:name="_GoBack"/>
      <w:bookmarkEnd w:id="0"/>
      <w:r w:rsidR="00D63EE6">
        <w:rPr>
          <w:rFonts w:ascii="Times New Roman" w:hAnsi="Times New Roman"/>
          <w:sz w:val="28"/>
          <w:szCs w:val="28"/>
        </w:rPr>
        <w:t>заседании</w:t>
      </w:r>
      <w:proofErr w:type="gramEnd"/>
    </w:p>
    <w:p w:rsidR="00D63EE6" w:rsidRDefault="00D63EE6" w:rsidP="00D63EE6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0A403B">
        <w:rPr>
          <w:rFonts w:ascii="Times New Roman" w:hAnsi="Times New Roman"/>
          <w:sz w:val="28"/>
          <w:szCs w:val="28"/>
        </w:rPr>
        <w:t>третьего</w:t>
      </w:r>
      <w:r>
        <w:rPr>
          <w:rFonts w:ascii="Times New Roman" w:hAnsi="Times New Roman"/>
          <w:sz w:val="28"/>
          <w:szCs w:val="28"/>
        </w:rPr>
        <w:t xml:space="preserve"> созыва)</w:t>
      </w:r>
      <w:proofErr w:type="gramEnd"/>
    </w:p>
    <w:p w:rsidR="00D63EE6" w:rsidRDefault="00D63EE6" w:rsidP="00D63E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Пожеревицы</w:t>
      </w:r>
    </w:p>
    <w:p w:rsidR="00D63EE6" w:rsidRDefault="00D63EE6" w:rsidP="00D63EE6">
      <w:pPr>
        <w:rPr>
          <w:rFonts w:ascii="Times New Roman" w:hAnsi="Times New Roman"/>
          <w:sz w:val="28"/>
          <w:szCs w:val="28"/>
        </w:rPr>
      </w:pPr>
    </w:p>
    <w:p w:rsidR="00D63EE6" w:rsidRDefault="00D63EE6" w:rsidP="00D63E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полномочий по осуществлению</w:t>
      </w:r>
    </w:p>
    <w:p w:rsidR="00D63EE6" w:rsidRDefault="00D63EE6" w:rsidP="00D63E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внешнего муниципального финансового</w:t>
      </w:r>
    </w:p>
    <w:p w:rsidR="00D63EE6" w:rsidRDefault="00D63EE6" w:rsidP="00D63EE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</w:t>
      </w:r>
    </w:p>
    <w:p w:rsidR="00D63EE6" w:rsidRDefault="00D63EE6" w:rsidP="00D63EE6">
      <w:pPr>
        <w:ind w:firstLine="0"/>
        <w:rPr>
          <w:rFonts w:ascii="Times New Roman" w:hAnsi="Times New Roman"/>
        </w:rPr>
      </w:pPr>
    </w:p>
    <w:p w:rsidR="00D63EE6" w:rsidRDefault="00C21F2A" w:rsidP="00D63EE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3 статьи</w:t>
      </w:r>
      <w:r w:rsidR="00D63EE6">
        <w:rPr>
          <w:rFonts w:ascii="Times New Roman" w:hAnsi="Times New Roman"/>
          <w:sz w:val="28"/>
          <w:szCs w:val="28"/>
        </w:rPr>
        <w:t xml:space="preserve"> 268.1 Бюджетного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частью 11 статьи</w:t>
      </w:r>
      <w:r w:rsidR="00D63EE6">
        <w:rPr>
          <w:rFonts w:ascii="Times New Roman" w:hAnsi="Times New Roman"/>
          <w:sz w:val="28"/>
          <w:szCs w:val="28"/>
        </w:rPr>
        <w:t xml:space="preserve"> 3 Фед</w:t>
      </w:r>
      <w:r>
        <w:rPr>
          <w:rFonts w:ascii="Times New Roman" w:hAnsi="Times New Roman"/>
          <w:sz w:val="28"/>
          <w:szCs w:val="28"/>
        </w:rPr>
        <w:t>ерального закона от 07.02.2011 №</w:t>
      </w:r>
      <w:r w:rsidR="00D63EE6">
        <w:rPr>
          <w:rFonts w:ascii="Times New Roman" w:hAnsi="Times New Roman"/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 Собрание депутатов сельского поселения «</w:t>
      </w:r>
      <w:r w:rsidR="00E32BDC">
        <w:rPr>
          <w:rFonts w:ascii="Times New Roman" w:hAnsi="Times New Roman"/>
          <w:sz w:val="28"/>
          <w:szCs w:val="28"/>
        </w:rPr>
        <w:t>Пожеревицкая</w:t>
      </w:r>
      <w:r w:rsidR="00D63EE6">
        <w:rPr>
          <w:rFonts w:ascii="Times New Roman" w:hAnsi="Times New Roman"/>
          <w:sz w:val="28"/>
          <w:szCs w:val="28"/>
        </w:rPr>
        <w:t xml:space="preserve"> волость» РЕШИЛО:</w:t>
      </w:r>
    </w:p>
    <w:p w:rsidR="00D63EE6" w:rsidRDefault="00D63EE6" w:rsidP="00D63EE6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Передать Контрольно-счетной палате </w:t>
      </w:r>
      <w:proofErr w:type="spellStart"/>
      <w:r>
        <w:rPr>
          <w:sz w:val="28"/>
          <w:szCs w:val="28"/>
        </w:rPr>
        <w:t>Дедовичского</w:t>
      </w:r>
      <w:proofErr w:type="spellEnd"/>
      <w:r>
        <w:rPr>
          <w:sz w:val="28"/>
          <w:szCs w:val="28"/>
        </w:rPr>
        <w:t xml:space="preserve"> р</w:t>
      </w:r>
      <w:r w:rsidR="00333F04">
        <w:rPr>
          <w:sz w:val="28"/>
          <w:szCs w:val="28"/>
        </w:rPr>
        <w:t>айона на срок до 31 декабря 2023</w:t>
      </w:r>
      <w:r>
        <w:rPr>
          <w:sz w:val="28"/>
          <w:szCs w:val="28"/>
        </w:rPr>
        <w:t xml:space="preserve"> года полномочия контрольно-счетного органа муниципального образования «</w:t>
      </w:r>
      <w:r w:rsidR="00E32BDC">
        <w:rPr>
          <w:sz w:val="28"/>
          <w:szCs w:val="28"/>
        </w:rPr>
        <w:t>Пожеревицкая</w:t>
      </w:r>
      <w:r>
        <w:rPr>
          <w:sz w:val="28"/>
          <w:szCs w:val="28"/>
        </w:rPr>
        <w:t xml:space="preserve"> волость» по осуществлению внешнего муниципального финансового контроля.</w:t>
      </w:r>
    </w:p>
    <w:p w:rsidR="00D63EE6" w:rsidRDefault="00D63EE6" w:rsidP="00D63EE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Заключить с Собранием депутатов </w:t>
      </w:r>
      <w:proofErr w:type="spellStart"/>
      <w:r>
        <w:rPr>
          <w:rFonts w:ascii="Times New Roman" w:hAnsi="Times New Roman"/>
          <w:sz w:val="28"/>
          <w:szCs w:val="28"/>
        </w:rPr>
        <w:t>Дедовичского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соглашение о передаче Контрольно-счетной палате </w:t>
      </w:r>
      <w:proofErr w:type="spellStart"/>
      <w:r>
        <w:rPr>
          <w:rFonts w:ascii="Times New Roman" w:hAnsi="Times New Roman"/>
          <w:sz w:val="28"/>
          <w:szCs w:val="28"/>
        </w:rPr>
        <w:t>Дедовичского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полномочий контрольно-счетного органа муниципального образования «</w:t>
      </w:r>
      <w:r w:rsidR="00E32BDC">
        <w:rPr>
          <w:rFonts w:ascii="Times New Roman" w:hAnsi="Times New Roman"/>
          <w:sz w:val="28"/>
          <w:szCs w:val="28"/>
        </w:rPr>
        <w:t>Пожеревицкая</w:t>
      </w:r>
      <w:r>
        <w:rPr>
          <w:rFonts w:ascii="Times New Roman" w:hAnsi="Times New Roman"/>
          <w:sz w:val="28"/>
          <w:szCs w:val="28"/>
        </w:rPr>
        <w:t xml:space="preserve"> волость» по осуществлению внешнего муниципального финансового контроля.</w:t>
      </w:r>
    </w:p>
    <w:p w:rsidR="00D63EE6" w:rsidRDefault="00D63EE6" w:rsidP="00D63E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Установить, что для исполнения полномочий, предусмотренных пунктом 1 настоящего решения, из бюджета поселения в бюджет муниципального района производится передача</w:t>
      </w:r>
      <w:r w:rsidR="00333F04">
        <w:rPr>
          <w:rFonts w:ascii="Times New Roman" w:hAnsi="Times New Roman"/>
          <w:sz w:val="28"/>
          <w:szCs w:val="28"/>
        </w:rPr>
        <w:t xml:space="preserve"> межбюджетных трансфертов в 2023</w:t>
      </w:r>
      <w:r>
        <w:rPr>
          <w:rFonts w:ascii="Times New Roman" w:hAnsi="Times New Roman"/>
          <w:sz w:val="28"/>
          <w:szCs w:val="28"/>
        </w:rPr>
        <w:t xml:space="preserve"> году – 30000 рублей.</w:t>
      </w:r>
    </w:p>
    <w:p w:rsidR="00D63EE6" w:rsidRDefault="00D63EE6" w:rsidP="00D63E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Обнародовать настоящее решение.</w:t>
      </w:r>
    </w:p>
    <w:p w:rsidR="00231763" w:rsidRDefault="00231763" w:rsidP="00D63EE6">
      <w:pPr>
        <w:rPr>
          <w:rFonts w:ascii="Times New Roman" w:hAnsi="Times New Roman"/>
          <w:sz w:val="28"/>
          <w:szCs w:val="28"/>
        </w:rPr>
      </w:pPr>
    </w:p>
    <w:p w:rsidR="00D63EE6" w:rsidRDefault="00D63EE6" w:rsidP="00D63EE6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D63EE6" w:rsidRDefault="00D63EE6" w:rsidP="00D63EE6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E97009" w:rsidRPr="00D63EE6" w:rsidRDefault="00D63EE6" w:rsidP="00D63EE6">
      <w:pPr>
        <w:tabs>
          <w:tab w:val="left" w:pos="6577"/>
        </w:tabs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32BDC">
        <w:rPr>
          <w:rFonts w:ascii="Times New Roman" w:hAnsi="Times New Roman"/>
          <w:sz w:val="28"/>
          <w:szCs w:val="28"/>
        </w:rPr>
        <w:t>Пожеревицкая</w:t>
      </w:r>
      <w:r>
        <w:rPr>
          <w:rFonts w:ascii="Times New Roman" w:hAnsi="Times New Roman"/>
          <w:sz w:val="28"/>
          <w:szCs w:val="28"/>
        </w:rPr>
        <w:t xml:space="preserve"> волость»                                       </w:t>
      </w:r>
      <w:r w:rsidR="00E32BDC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32BDC">
        <w:rPr>
          <w:rFonts w:ascii="Times New Roman" w:hAnsi="Times New Roman"/>
          <w:sz w:val="28"/>
          <w:szCs w:val="28"/>
        </w:rPr>
        <w:t>Т.Г. Веселкова</w:t>
      </w:r>
    </w:p>
    <w:sectPr w:rsidR="00E97009" w:rsidRPr="00D63EE6" w:rsidSect="00D63EE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EE6"/>
    <w:rsid w:val="000A403B"/>
    <w:rsid w:val="002170B5"/>
    <w:rsid w:val="00231763"/>
    <w:rsid w:val="00333F04"/>
    <w:rsid w:val="00336EF2"/>
    <w:rsid w:val="004F3F19"/>
    <w:rsid w:val="008F6807"/>
    <w:rsid w:val="00931DC7"/>
    <w:rsid w:val="00A12227"/>
    <w:rsid w:val="00A14A0A"/>
    <w:rsid w:val="00C21F2A"/>
    <w:rsid w:val="00D63EE6"/>
    <w:rsid w:val="00E32BDC"/>
    <w:rsid w:val="00E97009"/>
    <w:rsid w:val="00FA133C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63EE6"/>
    <w:pPr>
      <w:ind w:firstLine="567"/>
      <w:jc w:val="both"/>
    </w:pPr>
    <w:rPr>
      <w:rFonts w:ascii="Arial" w:eastAsia="Calibri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63EE6"/>
    <w:pPr>
      <w:ind w:firstLine="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locked/>
    <w:rsid w:val="00D63EE6"/>
    <w:rPr>
      <w:rFonts w:eastAsia="Calibri"/>
      <w:sz w:val="24"/>
      <w:szCs w:val="24"/>
      <w:lang w:val="ru-RU" w:eastAsia="ru-RU" w:bidi="ar-SA"/>
    </w:rPr>
  </w:style>
  <w:style w:type="paragraph" w:customStyle="1" w:styleId="1">
    <w:name w:val="Без интервала1"/>
    <w:rsid w:val="00D63EE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Администравция Дедовичского района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</dc:creator>
  <cp:lastModifiedBy>КОНТОРА</cp:lastModifiedBy>
  <cp:revision>12</cp:revision>
  <cp:lastPrinted>2022-12-29T12:14:00Z</cp:lastPrinted>
  <dcterms:created xsi:type="dcterms:W3CDTF">2020-12-26T06:50:00Z</dcterms:created>
  <dcterms:modified xsi:type="dcterms:W3CDTF">2022-12-29T12:14:00Z</dcterms:modified>
</cp:coreProperties>
</file>